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E2" w:rsidRPr="006B6F5B" w:rsidRDefault="00F911E2" w:rsidP="006B6F5B">
      <w:pPr>
        <w:pStyle w:val="Paraststmeklis"/>
        <w:spacing w:after="0" w:afterAutospacing="0"/>
        <w:jc w:val="center"/>
        <w:rPr>
          <w:rStyle w:val="Izteiksmgs"/>
          <w:rFonts w:ascii="Arial" w:hAnsi="Arial" w:cs="Arial"/>
          <w:color w:val="000000"/>
          <w:sz w:val="36"/>
          <w:szCs w:val="36"/>
        </w:rPr>
      </w:pPr>
      <w:r w:rsidRPr="006B6F5B">
        <w:rPr>
          <w:rStyle w:val="Izteiksmgs"/>
          <w:rFonts w:ascii="Arial" w:hAnsi="Arial" w:cs="Arial"/>
          <w:color w:val="000000"/>
          <w:sz w:val="36"/>
          <w:szCs w:val="36"/>
        </w:rPr>
        <w:t xml:space="preserve">MAKSAS  PAKALPOJUMI  NĪCAS  </w:t>
      </w:r>
      <w:r w:rsidR="00F241C5" w:rsidRPr="006B6F5B">
        <w:rPr>
          <w:rStyle w:val="Izteiksmgs"/>
          <w:rFonts w:ascii="Arial" w:hAnsi="Arial" w:cs="Arial"/>
          <w:color w:val="000000"/>
          <w:sz w:val="36"/>
          <w:szCs w:val="36"/>
        </w:rPr>
        <w:t>NOVADA</w:t>
      </w:r>
      <w:r w:rsidRPr="006B6F5B">
        <w:rPr>
          <w:rStyle w:val="Izteiksmgs"/>
          <w:rFonts w:ascii="Arial" w:hAnsi="Arial" w:cs="Arial"/>
          <w:color w:val="000000"/>
          <w:sz w:val="36"/>
          <w:szCs w:val="36"/>
        </w:rPr>
        <w:t xml:space="preserve"> </w:t>
      </w:r>
      <w:r w:rsidR="006B6F5B" w:rsidRPr="006B6F5B">
        <w:rPr>
          <w:rStyle w:val="Izteiksmgs"/>
          <w:rFonts w:ascii="Arial" w:hAnsi="Arial" w:cs="Arial"/>
          <w:color w:val="000000"/>
          <w:sz w:val="36"/>
          <w:szCs w:val="36"/>
        </w:rPr>
        <w:t>KALNIŠĶU SABIEDRISKĀJĀ CENTRĀ</w:t>
      </w:r>
    </w:p>
    <w:p w:rsidR="00F911E2" w:rsidRPr="006B6F5B" w:rsidRDefault="006B6F5B" w:rsidP="006B6F5B">
      <w:pPr>
        <w:pStyle w:val="Paraststmeklis"/>
        <w:spacing w:after="240" w:afterAutospacing="0"/>
        <w:jc w:val="center"/>
        <w:rPr>
          <w:rFonts w:ascii="Arial" w:hAnsi="Arial" w:cs="Arial"/>
          <w:sz w:val="36"/>
          <w:szCs w:val="36"/>
        </w:rPr>
      </w:pPr>
      <w:r>
        <w:rPr>
          <w:rStyle w:val="Izteiksmgs"/>
          <w:rFonts w:ascii="Arial" w:hAnsi="Arial" w:cs="Arial"/>
          <w:color w:val="000000"/>
          <w:sz w:val="36"/>
          <w:szCs w:val="36"/>
        </w:rPr>
        <w:t>KOPĒŠANA</w:t>
      </w:r>
    </w:p>
    <w:p w:rsidR="006B6F5B" w:rsidRPr="006B6F5B" w:rsidRDefault="00F911E2" w:rsidP="006B6F5B">
      <w:pPr>
        <w:pStyle w:val="Paraststmeklis"/>
        <w:spacing w:after="240" w:afterAutospacing="0"/>
        <w:rPr>
          <w:rFonts w:ascii="Arial" w:hAnsi="Arial" w:cs="Arial"/>
          <w:b/>
          <w:sz w:val="14"/>
          <w:szCs w:val="36"/>
          <w:u w:val="single"/>
        </w:rPr>
      </w:pPr>
      <w:r w:rsidRPr="006B6F5B">
        <w:rPr>
          <w:rFonts w:ascii="Arial" w:hAnsi="Arial" w:cs="Arial"/>
          <w:b/>
          <w:sz w:val="36"/>
          <w:szCs w:val="36"/>
          <w:u w:val="single"/>
        </w:rPr>
        <w:t>Melnbalts</w:t>
      </w:r>
      <w:r w:rsidR="00F241C5" w:rsidRPr="006B6F5B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Pr="006B6F5B">
        <w:rPr>
          <w:rFonts w:ascii="Arial" w:hAnsi="Arial" w:cs="Arial"/>
          <w:b/>
          <w:sz w:val="36"/>
          <w:szCs w:val="36"/>
          <w:u w:val="single"/>
        </w:rPr>
        <w:t xml:space="preserve"> teksts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0.07</w:t>
      </w:r>
      <w:r w:rsidRPr="006B6F5B">
        <w:rPr>
          <w:rFonts w:ascii="Arial" w:hAnsi="Arial" w:cs="Arial"/>
          <w:color w:val="000000"/>
          <w:sz w:val="36"/>
          <w:szCs w:val="36"/>
        </w:rPr>
        <w:t>, abas puses – EUR</w:t>
      </w:r>
      <w:r w:rsidRPr="006B6F5B">
        <w:rPr>
          <w:rFonts w:ascii="Arial" w:hAnsi="Arial" w:cs="Arial"/>
          <w:b/>
          <w:color w:val="000000"/>
          <w:sz w:val="36"/>
          <w:szCs w:val="36"/>
        </w:rPr>
        <w:t xml:space="preserve"> 0.14 </w:t>
      </w:r>
      <w:r w:rsidRPr="006B6F5B">
        <w:rPr>
          <w:rFonts w:ascii="Arial" w:hAnsi="Arial" w:cs="Arial"/>
          <w:b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A3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0.14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, abas puses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0.28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 </w:t>
      </w:r>
      <w:r w:rsidRPr="006B6F5B">
        <w:rPr>
          <w:rFonts w:ascii="Arial" w:hAnsi="Arial" w:cs="Arial"/>
          <w:sz w:val="36"/>
          <w:szCs w:val="36"/>
        </w:rPr>
        <w:br/>
      </w:r>
    </w:p>
    <w:p w:rsidR="006B6F5B" w:rsidRPr="006B6F5B" w:rsidRDefault="00F911E2" w:rsidP="006B6F5B">
      <w:pPr>
        <w:pStyle w:val="Paraststmeklis"/>
        <w:spacing w:after="0" w:afterAutospacing="0"/>
        <w:rPr>
          <w:rFonts w:ascii="Arial" w:hAnsi="Arial" w:cs="Arial"/>
          <w:b/>
          <w:sz w:val="14"/>
          <w:szCs w:val="36"/>
          <w:u w:val="single"/>
        </w:rPr>
      </w:pPr>
      <w:r w:rsidRPr="006B6F5B">
        <w:rPr>
          <w:rFonts w:ascii="Arial" w:hAnsi="Arial" w:cs="Arial"/>
          <w:b/>
          <w:sz w:val="36"/>
          <w:szCs w:val="36"/>
          <w:u w:val="single"/>
        </w:rPr>
        <w:t>Melnbalts attēls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0.17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, 1/2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0.09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 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A3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0.34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, 1/2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0.17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 </w:t>
      </w:r>
      <w:r w:rsidRPr="006B6F5B">
        <w:rPr>
          <w:rFonts w:ascii="Arial" w:hAnsi="Arial" w:cs="Arial"/>
          <w:sz w:val="36"/>
          <w:szCs w:val="36"/>
        </w:rPr>
        <w:br/>
      </w:r>
    </w:p>
    <w:p w:rsidR="006B6F5B" w:rsidRPr="006B6F5B" w:rsidRDefault="00F911E2" w:rsidP="006B6F5B">
      <w:pPr>
        <w:pStyle w:val="Paraststmeklis"/>
        <w:spacing w:after="0" w:afterAutospacing="0"/>
        <w:rPr>
          <w:rFonts w:ascii="Arial" w:hAnsi="Arial" w:cs="Arial"/>
          <w:b/>
          <w:sz w:val="14"/>
          <w:szCs w:val="36"/>
          <w:u w:val="single"/>
        </w:rPr>
      </w:pPr>
      <w:r w:rsidRPr="006B6F5B">
        <w:rPr>
          <w:rFonts w:ascii="Arial" w:hAnsi="Arial" w:cs="Arial"/>
          <w:b/>
          <w:sz w:val="36"/>
          <w:szCs w:val="36"/>
          <w:u w:val="single"/>
        </w:rPr>
        <w:t>Krāsains teksts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0.30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, abas puses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0.60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A3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0.60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, abas puses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1.20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 </w:t>
      </w:r>
      <w:r w:rsidRPr="006B6F5B">
        <w:rPr>
          <w:rFonts w:ascii="Arial" w:hAnsi="Arial" w:cs="Arial"/>
          <w:sz w:val="36"/>
          <w:szCs w:val="36"/>
        </w:rPr>
        <w:br/>
      </w:r>
    </w:p>
    <w:p w:rsidR="00F911E2" w:rsidRPr="006B6F5B" w:rsidRDefault="00F911E2" w:rsidP="006B6F5B">
      <w:pPr>
        <w:pStyle w:val="Paraststmeklis"/>
        <w:spacing w:after="0" w:afterAutospacing="0"/>
        <w:rPr>
          <w:rFonts w:ascii="Arial" w:hAnsi="Arial" w:cs="Arial"/>
          <w:color w:val="000000"/>
          <w:sz w:val="36"/>
          <w:szCs w:val="36"/>
        </w:rPr>
      </w:pPr>
      <w:r w:rsidRPr="006B6F5B">
        <w:rPr>
          <w:rFonts w:ascii="Arial" w:hAnsi="Arial" w:cs="Arial"/>
          <w:b/>
          <w:sz w:val="36"/>
          <w:szCs w:val="36"/>
          <w:u w:val="single"/>
        </w:rPr>
        <w:t>Krāsains attēls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0.60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, 1/2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0.30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A3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1.20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, 1/2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0.60</w:t>
      </w:r>
    </w:p>
    <w:p w:rsidR="00F911E2" w:rsidRPr="006B6F5B" w:rsidRDefault="00F911E2" w:rsidP="006B6F5B">
      <w:pPr>
        <w:pStyle w:val="Paraststmeklis"/>
        <w:spacing w:after="0" w:afterAutospacing="0" w:line="360" w:lineRule="auto"/>
        <w:jc w:val="both"/>
        <w:rPr>
          <w:rFonts w:ascii="Arial" w:hAnsi="Arial" w:cs="Arial"/>
          <w:sz w:val="14"/>
          <w:szCs w:val="28"/>
        </w:rPr>
      </w:pPr>
    </w:p>
    <w:p w:rsidR="006B6F5B" w:rsidRDefault="006B6F5B" w:rsidP="006B6F5B">
      <w:pPr>
        <w:pStyle w:val="Paraststmeklis"/>
        <w:spacing w:after="0" w:afterAutospacing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Style w:val="Izteiksmgs"/>
          <w:rFonts w:ascii="Arial" w:hAnsi="Arial" w:cs="Arial"/>
          <w:color w:val="000000"/>
          <w:sz w:val="36"/>
          <w:szCs w:val="36"/>
        </w:rPr>
        <w:t>DATORIZDRUKAS</w:t>
      </w:r>
    </w:p>
    <w:p w:rsidR="006B6F5B" w:rsidRPr="006B6F5B" w:rsidRDefault="00F911E2" w:rsidP="006B6F5B">
      <w:pPr>
        <w:pStyle w:val="Paraststmeklis"/>
        <w:spacing w:after="0" w:afterAutospacing="0"/>
        <w:rPr>
          <w:rFonts w:ascii="Arial" w:hAnsi="Arial" w:cs="Arial"/>
          <w:b/>
          <w:bCs/>
          <w:color w:val="000000"/>
          <w:sz w:val="2"/>
          <w:szCs w:val="36"/>
        </w:rPr>
      </w:pPr>
      <w:r w:rsidRPr="006B6F5B">
        <w:rPr>
          <w:rFonts w:ascii="Arial" w:hAnsi="Arial" w:cs="Arial"/>
          <w:b/>
          <w:sz w:val="36"/>
          <w:szCs w:val="32"/>
          <w:u w:val="single"/>
        </w:rPr>
        <w:t>Melnbalts</w:t>
      </w:r>
      <w:r w:rsidR="006B6F5B">
        <w:rPr>
          <w:rFonts w:ascii="Arial" w:hAnsi="Arial" w:cs="Arial"/>
          <w:sz w:val="36"/>
          <w:szCs w:val="36"/>
        </w:rPr>
        <w:br/>
        <w:t xml:space="preserve">teksts 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0.13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attēls 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0.30</w:t>
      </w:r>
      <w:r w:rsidRPr="006B6F5B">
        <w:rPr>
          <w:rFonts w:ascii="Arial" w:hAnsi="Arial" w:cs="Arial"/>
          <w:color w:val="000000"/>
          <w:sz w:val="36"/>
          <w:szCs w:val="36"/>
        </w:rPr>
        <w:br/>
        <w:t xml:space="preserve">attēls A4 1/2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0.15</w:t>
      </w:r>
      <w:r w:rsidRPr="006B6F5B">
        <w:rPr>
          <w:rFonts w:ascii="Arial" w:hAnsi="Arial" w:cs="Arial"/>
          <w:sz w:val="36"/>
          <w:szCs w:val="36"/>
        </w:rPr>
        <w:br/>
      </w:r>
    </w:p>
    <w:p w:rsidR="00F911E2" w:rsidRPr="006B6F5B" w:rsidRDefault="00F911E2" w:rsidP="006B6F5B">
      <w:pPr>
        <w:pStyle w:val="Paraststmeklis"/>
        <w:spacing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6B6F5B">
        <w:rPr>
          <w:rFonts w:ascii="Arial" w:hAnsi="Arial" w:cs="Arial"/>
          <w:b/>
          <w:sz w:val="36"/>
          <w:szCs w:val="36"/>
          <w:u w:val="single"/>
        </w:rPr>
        <w:t>Krāsains</w:t>
      </w:r>
      <w:r w:rsidRPr="006B6F5B">
        <w:rPr>
          <w:rFonts w:ascii="Arial" w:hAnsi="Arial" w:cs="Arial"/>
          <w:sz w:val="36"/>
          <w:szCs w:val="36"/>
        </w:rPr>
        <w:br/>
        <w:t xml:space="preserve">teksts </w:t>
      </w:r>
      <w:r w:rsidRPr="006B6F5B">
        <w:rPr>
          <w:rFonts w:ascii="Arial" w:hAnsi="Arial" w:cs="Arial"/>
          <w:color w:val="000000"/>
          <w:sz w:val="36"/>
          <w:szCs w:val="36"/>
        </w:rPr>
        <w:t xml:space="preserve">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0.45</w:t>
      </w:r>
      <w:r w:rsidRPr="006B6F5B">
        <w:rPr>
          <w:rFonts w:ascii="Arial" w:hAnsi="Arial" w:cs="Arial"/>
          <w:sz w:val="36"/>
          <w:szCs w:val="36"/>
        </w:rPr>
        <w:br/>
      </w:r>
      <w:r w:rsidRPr="006B6F5B">
        <w:rPr>
          <w:rFonts w:ascii="Arial" w:hAnsi="Arial" w:cs="Arial"/>
          <w:color w:val="000000"/>
          <w:sz w:val="36"/>
          <w:szCs w:val="36"/>
        </w:rPr>
        <w:t xml:space="preserve">attēls A4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0.75</w:t>
      </w:r>
      <w:r w:rsidRPr="006B6F5B">
        <w:rPr>
          <w:rFonts w:ascii="Arial" w:hAnsi="Arial" w:cs="Arial"/>
          <w:color w:val="000000"/>
          <w:sz w:val="36"/>
          <w:szCs w:val="36"/>
        </w:rPr>
        <w:br/>
        <w:t xml:space="preserve">attēls A4 1/2 lappuse – EUR </w:t>
      </w:r>
      <w:r w:rsidRPr="006B6F5B">
        <w:rPr>
          <w:rFonts w:ascii="Arial" w:hAnsi="Arial" w:cs="Arial"/>
          <w:b/>
          <w:color w:val="000000"/>
          <w:sz w:val="36"/>
          <w:szCs w:val="36"/>
        </w:rPr>
        <w:t>0.38</w:t>
      </w:r>
    </w:p>
    <w:p w:rsidR="006B6F5B" w:rsidRDefault="006B6F5B" w:rsidP="006B6F5B">
      <w:pPr>
        <w:pStyle w:val="Paraststmeklis"/>
        <w:spacing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>
        <w:rPr>
          <w:rStyle w:val="Izteiksmgs"/>
          <w:rFonts w:ascii="Arial" w:hAnsi="Arial" w:cs="Arial"/>
          <w:color w:val="000000"/>
          <w:sz w:val="36"/>
          <w:szCs w:val="36"/>
        </w:rPr>
        <w:t>SKENĒŠANA</w:t>
      </w:r>
      <w:r w:rsidR="00F911E2" w:rsidRPr="006B6F5B">
        <w:rPr>
          <w:rStyle w:val="Izteiksmgs"/>
          <w:rFonts w:ascii="Arial" w:hAnsi="Arial" w:cs="Arial"/>
          <w:color w:val="000000"/>
        </w:rPr>
        <w:t xml:space="preserve"> </w:t>
      </w:r>
      <w:r w:rsidR="00F911E2" w:rsidRPr="006B6F5B">
        <w:rPr>
          <w:rFonts w:ascii="Arial" w:hAnsi="Arial" w:cs="Arial"/>
          <w:color w:val="000000"/>
        </w:rPr>
        <w:t>ar informācijas saglabāšanu elektroniskā formā</w:t>
      </w:r>
      <w:r w:rsidR="00F911E2" w:rsidRPr="006B6F5B">
        <w:rPr>
          <w:rFonts w:ascii="Arial" w:hAnsi="Arial" w:cs="Arial"/>
          <w:b/>
          <w:bCs/>
          <w:color w:val="000000"/>
        </w:rPr>
        <w:br/>
      </w:r>
      <w:r w:rsidR="00F911E2" w:rsidRPr="006B6F5B">
        <w:rPr>
          <w:rFonts w:ascii="Arial" w:hAnsi="Arial" w:cs="Arial"/>
          <w:color w:val="000000"/>
          <w:sz w:val="36"/>
          <w:szCs w:val="36"/>
        </w:rPr>
        <w:t xml:space="preserve">A4 lappuse – EUR </w:t>
      </w:r>
      <w:r w:rsidR="00F911E2" w:rsidRPr="006B6F5B">
        <w:rPr>
          <w:rFonts w:ascii="Arial" w:hAnsi="Arial" w:cs="Arial"/>
          <w:b/>
          <w:color w:val="000000"/>
          <w:sz w:val="36"/>
          <w:szCs w:val="36"/>
        </w:rPr>
        <w:t>0.25</w:t>
      </w:r>
    </w:p>
    <w:p w:rsidR="005D29DD" w:rsidRPr="006B6F5B" w:rsidRDefault="0057328E" w:rsidP="006B6F5B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5D29DD" w:rsidRPr="006B6F5B" w:rsidSect="006B6F5B">
      <w:pgSz w:w="11906" w:h="16838"/>
      <w:pgMar w:top="1134" w:right="1800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E2"/>
    <w:rsid w:val="0057328E"/>
    <w:rsid w:val="006B6F5B"/>
    <w:rsid w:val="00BA4109"/>
    <w:rsid w:val="00D021D9"/>
    <w:rsid w:val="00EB28C9"/>
    <w:rsid w:val="00F241C5"/>
    <w:rsid w:val="00F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F9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91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F9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91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2015-04-22T10:57:00Z</cp:lastPrinted>
  <dcterms:created xsi:type="dcterms:W3CDTF">2015-04-22T11:00:00Z</dcterms:created>
  <dcterms:modified xsi:type="dcterms:W3CDTF">2015-05-07T10:07:00Z</dcterms:modified>
</cp:coreProperties>
</file>